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0" w:rsidRDefault="00B01E7D" w:rsidP="005B2EA0">
      <w:pPr>
        <w:pStyle w:val="Standarduser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Arial"/>
          <w:b/>
        </w:rPr>
        <w:t xml:space="preserve">Porządek do protokołu </w:t>
      </w:r>
      <w:r w:rsidR="005B2EA0">
        <w:rPr>
          <w:rFonts w:ascii="Bookman Old Style" w:hAnsi="Bookman Old Style" w:cs="Bookman Old Style"/>
          <w:b/>
        </w:rPr>
        <w:t>8/2023</w:t>
      </w:r>
    </w:p>
    <w:p w:rsidR="005B2EA0" w:rsidRDefault="005B2EA0" w:rsidP="005B2EA0">
      <w:pPr>
        <w:pStyle w:val="Standarduser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z posiedzenia Zarządu Powiatu</w:t>
      </w:r>
    </w:p>
    <w:p w:rsidR="005B2EA0" w:rsidRDefault="005B2EA0" w:rsidP="005B2EA0">
      <w:pPr>
        <w:pStyle w:val="Standarduser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w dniu 7 lutego 2023 r.</w:t>
      </w:r>
    </w:p>
    <w:p w:rsidR="00300389" w:rsidRDefault="00300389" w:rsidP="005B2EA0">
      <w:pPr>
        <w:pStyle w:val="Standard"/>
        <w:jc w:val="center"/>
      </w:pP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textAlignment w:val="baseline"/>
        <w:rPr>
          <w:rFonts w:ascii="Bookman Old Style" w:hAnsi="Bookman Old Style" w:cs="Arial"/>
          <w:b/>
          <w:i/>
        </w:rPr>
      </w:pPr>
      <w:r w:rsidRPr="005B2EA0">
        <w:rPr>
          <w:rFonts w:ascii="Bookman Old Style" w:hAnsi="Bookman Old Style" w:cs="Arial"/>
          <w:lang w:eastAsia="ar-SA"/>
        </w:rPr>
        <w:t>Przyjęcie protokołów z posiedzeń Zarządu Powiatu:</w:t>
      </w:r>
    </w:p>
    <w:p w:rsidR="005B2EA0" w:rsidRPr="005B2EA0" w:rsidRDefault="005B2EA0" w:rsidP="005B2EA0">
      <w:pPr>
        <w:widowControl w:val="0"/>
        <w:numPr>
          <w:ilvl w:val="0"/>
          <w:numId w:val="12"/>
        </w:numPr>
        <w:suppressAutoHyphens/>
        <w:autoSpaceDE/>
        <w:autoSpaceDN/>
        <w:adjustRightInd/>
        <w:textAlignment w:val="baseline"/>
        <w:rPr>
          <w:rFonts w:ascii="Bookman Old Style" w:hAnsi="Bookman Old Style" w:cs="Arial"/>
          <w:b/>
          <w:i/>
        </w:rPr>
      </w:pPr>
      <w:r w:rsidRPr="005B2EA0">
        <w:rPr>
          <w:rFonts w:ascii="Bookman Old Style" w:hAnsi="Bookman Old Style" w:cs="Arial"/>
          <w:lang w:eastAsia="ar-SA"/>
        </w:rPr>
        <w:t>Nr 4/2023 z dnia 19.01.2023 r.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contextualSpacing/>
        <w:textAlignment w:val="baseline"/>
        <w:rPr>
          <w:rFonts w:ascii="Bookman Old Style" w:eastAsia="Calibri" w:hAnsi="Bookman Old Style"/>
          <w:lang w:eastAsia="en-US"/>
        </w:rPr>
      </w:pPr>
      <w:r w:rsidRPr="005B2EA0">
        <w:rPr>
          <w:rFonts w:ascii="Bookman Old Style" w:eastAsia="Calibri" w:hAnsi="Bookman Old Style"/>
          <w:lang w:eastAsia="en-US"/>
        </w:rPr>
        <w:t xml:space="preserve">Informacja na temat stanu i struktury bezrobocia w Powiecie Starachowickim i planowanych działaniach zmniejszających bezrobocie w 2023 roku </w:t>
      </w:r>
      <w:r w:rsidRPr="005B2EA0">
        <w:rPr>
          <w:rFonts w:ascii="Bookman Old Style" w:eastAsia="Calibri" w:hAnsi="Bookman Old Style"/>
          <w:lang w:eastAsia="en-US"/>
        </w:rPr>
        <w:br/>
      </w:r>
      <w:r w:rsidRPr="005B2EA0">
        <w:rPr>
          <w:rFonts w:ascii="Bookman Old Style" w:hAnsi="Bookman Old Style"/>
          <w:b/>
        </w:rPr>
        <w:t>– ref. Jarosław Nowak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textAlignment w:val="baseline"/>
        <w:rPr>
          <w:rFonts w:ascii="Bookman Old Style" w:hAnsi="Bookman Old Style"/>
        </w:rPr>
      </w:pPr>
      <w:r w:rsidRPr="005B2EA0">
        <w:rPr>
          <w:rFonts w:ascii="Bookman Old Style" w:hAnsi="Bookman Old Style"/>
        </w:rPr>
        <w:t xml:space="preserve">Projekt uchwały Rady Powiatu w sprawie przekazania w nieodpłatne </w:t>
      </w:r>
      <w:r w:rsidRPr="005B2EA0">
        <w:rPr>
          <w:rFonts w:ascii="Bookman Old Style" w:hAnsi="Bookman Old Style"/>
        </w:rPr>
        <w:br/>
        <w:t xml:space="preserve">użytkowanie Powiatowemu Zakładowi Opieki Zdrowotnej w Starachowicach obiektu pn. „Łącznika G”, znajdującego się w Starachowicach  na rzecz PZOZ w Starachowicach przy ul. Batalionów Chłopskich </w:t>
      </w:r>
      <w:r w:rsidRPr="005B2EA0">
        <w:rPr>
          <w:rFonts w:ascii="Bookman Old Style" w:hAnsi="Bookman Old Style"/>
          <w:b/>
        </w:rPr>
        <w:t xml:space="preserve">– ref. Elżbieta Kita 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textAlignment w:val="baseline"/>
        <w:rPr>
          <w:rFonts w:ascii="Bookman Old Style" w:hAnsi="Bookman Old Style"/>
        </w:rPr>
      </w:pPr>
      <w:r w:rsidRPr="005B2EA0">
        <w:rPr>
          <w:rFonts w:ascii="Bookman Old Style" w:hAnsi="Bookman Old Style"/>
        </w:rPr>
        <w:t xml:space="preserve">Projekt uchwały Rady Powiatu w sprawie wydzierżawienia części </w:t>
      </w:r>
      <w:r w:rsidRPr="005B2EA0">
        <w:rPr>
          <w:rFonts w:ascii="Bookman Old Style" w:hAnsi="Bookman Old Style"/>
        </w:rPr>
        <w:br/>
        <w:t xml:space="preserve">nieruchomości Powiatowemu Zakładowi Opieki Zdrowotnej w Starachowicach przy ul. Batalionów Chłopskich 6 </w:t>
      </w:r>
      <w:r w:rsidRPr="005B2EA0">
        <w:rPr>
          <w:rFonts w:ascii="Bookman Old Style" w:hAnsi="Bookman Old Style"/>
          <w:b/>
        </w:rPr>
        <w:t xml:space="preserve">– ref. Elżbieta Kita 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textAlignment w:val="baseline"/>
        <w:rPr>
          <w:rFonts w:ascii="Bookman Old Style" w:hAnsi="Bookman Old Style"/>
        </w:rPr>
      </w:pPr>
      <w:r w:rsidRPr="005B2EA0">
        <w:rPr>
          <w:rFonts w:ascii="Bookman Old Style" w:hAnsi="Bookman Old Style" w:cs="Bookman Old Style"/>
          <w:lang w:eastAsia="ar-SA"/>
        </w:rPr>
        <w:t xml:space="preserve">Decyzja Zarządu Powiatu w sprawie akceptacji treści aneksu nr 7 do umowy przekazania nieruchomości w nieodpłatne użytkowanie z dnia 11.09.2002 r. zawartej pomiędzy Powiatem Starachowickim a Powiatowym Zakładem </w:t>
      </w:r>
      <w:r w:rsidRPr="005B2EA0">
        <w:rPr>
          <w:rFonts w:ascii="Bookman Old Style" w:hAnsi="Bookman Old Style" w:cs="Bookman Old Style"/>
          <w:lang w:eastAsia="ar-SA"/>
        </w:rPr>
        <w:br/>
        <w:t xml:space="preserve">Opieki Zdrowotnej w Starachowicach </w:t>
      </w:r>
      <w:r w:rsidRPr="005B2EA0">
        <w:rPr>
          <w:rFonts w:ascii="Bookman Old Style" w:hAnsi="Bookman Old Style"/>
          <w:b/>
        </w:rPr>
        <w:t>– ref. Elżbieta Kita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textAlignment w:val="baseline"/>
        <w:rPr>
          <w:rFonts w:ascii="Bookman Old Style" w:hAnsi="Bookman Old Style"/>
        </w:rPr>
      </w:pPr>
      <w:r w:rsidRPr="005B2EA0">
        <w:rPr>
          <w:rFonts w:ascii="Bookman Old Style" w:hAnsi="Bookman Old Style" w:cs="Arial"/>
        </w:rPr>
        <w:t xml:space="preserve">Podjęcie uchwały Zarządu Powiatu </w:t>
      </w:r>
      <w:r w:rsidRPr="005B2EA0">
        <w:rPr>
          <w:rFonts w:ascii="Bookman Old Style" w:hAnsi="Bookman Old Style"/>
        </w:rPr>
        <w:t xml:space="preserve">w sprawie udzielenia pełnomocnictwa </w:t>
      </w:r>
      <w:r w:rsidRPr="005B2EA0">
        <w:rPr>
          <w:rFonts w:ascii="Bookman Old Style" w:hAnsi="Bookman Old Style"/>
        </w:rPr>
        <w:br/>
        <w:t xml:space="preserve">Dyrektorowi Zespołu Szkół Zawodowych nr 3 w Starachowicach do </w:t>
      </w:r>
      <w:r w:rsidRPr="005B2EA0">
        <w:rPr>
          <w:rFonts w:ascii="Bookman Old Style" w:hAnsi="Bookman Old Style"/>
        </w:rPr>
        <w:br/>
        <w:t xml:space="preserve">jednoosobowej reprezentacji oraz składania oświadczeń woli w imieniu </w:t>
      </w:r>
      <w:r w:rsidRPr="005B2EA0">
        <w:rPr>
          <w:rFonts w:ascii="Bookman Old Style" w:hAnsi="Bookman Old Style"/>
        </w:rPr>
        <w:br/>
        <w:t xml:space="preserve">Powiatu Starachowickiego w związku z realizacją projektu pn.: „O krok </w:t>
      </w:r>
      <w:r w:rsidRPr="005B2EA0">
        <w:rPr>
          <w:rFonts w:ascii="Bookman Old Style" w:hAnsi="Bookman Old Style"/>
        </w:rPr>
        <w:br/>
        <w:t xml:space="preserve">dalej…” w ramach programu Erasmus + </w:t>
      </w:r>
      <w:r w:rsidRPr="005B2EA0">
        <w:rPr>
          <w:rFonts w:ascii="Bookman Old Style" w:hAnsi="Bookman Old Style"/>
          <w:b/>
        </w:rPr>
        <w:t>– ref. Michał Gutowski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contextualSpacing/>
        <w:textAlignment w:val="baseline"/>
        <w:rPr>
          <w:rFonts w:ascii="Bookman Old Style" w:eastAsia="Calibri" w:hAnsi="Bookman Old Style"/>
          <w:lang w:eastAsia="en-US"/>
        </w:rPr>
      </w:pPr>
      <w:r w:rsidRPr="005B2EA0">
        <w:rPr>
          <w:rFonts w:ascii="Bookman Old Style" w:hAnsi="Bookman Old Style" w:cs="Arial"/>
        </w:rPr>
        <w:t xml:space="preserve">Podjęcie uchwały Zarządu Powiatu </w:t>
      </w:r>
      <w:r w:rsidRPr="005B2EA0">
        <w:rPr>
          <w:rFonts w:ascii="Bookman Old Style" w:hAnsi="Bookman Old Style"/>
        </w:rPr>
        <w:t xml:space="preserve">w sprawie określenia formy przekazywania sprawozdań budżetowych przez kierowników samorządowych jednostek budżetowych Powiatu Starachowickiego do Zarządu Powiatu </w:t>
      </w:r>
      <w:r w:rsidRPr="005B2EA0">
        <w:rPr>
          <w:rFonts w:ascii="Bookman Old Style" w:hAnsi="Bookman Old Style"/>
        </w:rPr>
        <w:br/>
        <w:t xml:space="preserve">w Starachowicach </w:t>
      </w:r>
      <w:r w:rsidRPr="005B2EA0">
        <w:t xml:space="preserve"> </w:t>
      </w:r>
      <w:r w:rsidRPr="005B2EA0">
        <w:rPr>
          <w:rFonts w:ascii="Bookman Old Style" w:hAnsi="Bookman Old Style"/>
          <w:b/>
        </w:rPr>
        <w:t>– ref.</w:t>
      </w:r>
      <w:r w:rsidRPr="005B2EA0">
        <w:rPr>
          <w:rFonts w:ascii="Bookman Old Style" w:hAnsi="Bookman Old Style" w:cs="Bookman Old Style"/>
          <w:b/>
          <w:lang w:eastAsia="ar-SA"/>
        </w:rPr>
        <w:t xml:space="preserve"> Skarbnik Powiatu  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djustRightInd/>
        <w:textAlignment w:val="baseline"/>
        <w:rPr>
          <w:kern w:val="3"/>
          <w:lang w:eastAsia="zh-CN"/>
        </w:rPr>
      </w:pPr>
      <w:r w:rsidRPr="005B2EA0">
        <w:rPr>
          <w:rFonts w:ascii="Bookman Old Style" w:hAnsi="Bookman Old Style" w:cs="Arial"/>
          <w:kern w:val="3"/>
        </w:rPr>
        <w:t xml:space="preserve">Podjęcie uchwały Zarządu Powiatu w sprawie zmian w budżecie Powiatu </w:t>
      </w:r>
      <w:r w:rsidRPr="005B2EA0">
        <w:rPr>
          <w:rFonts w:ascii="Bookman Old Style" w:hAnsi="Bookman Old Style" w:cs="Arial"/>
          <w:kern w:val="3"/>
        </w:rPr>
        <w:br/>
        <w:t xml:space="preserve">Starachowickiego na 2023 rok </w:t>
      </w:r>
      <w:r w:rsidRPr="005B2EA0">
        <w:rPr>
          <w:rFonts w:ascii="Bookman Old Style" w:hAnsi="Bookman Old Style" w:cs="Arial"/>
          <w:b/>
          <w:color w:val="000000"/>
          <w:kern w:val="3"/>
          <w:shd w:val="clear" w:color="auto" w:fill="FFFFFF"/>
        </w:rPr>
        <w:t>- ref. Skarbnik Powiatu</w:t>
      </w:r>
    </w:p>
    <w:p w:rsidR="005B2EA0" w:rsidRPr="005B2EA0" w:rsidRDefault="005B2EA0" w:rsidP="005B2EA0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75"/>
        <w:contextualSpacing/>
        <w:textAlignment w:val="baseline"/>
        <w:rPr>
          <w:rFonts w:ascii="Bookman Old Style" w:eastAsia="Calibri" w:hAnsi="Bookman Old Style"/>
          <w:lang w:eastAsia="en-US"/>
        </w:rPr>
      </w:pPr>
      <w:r w:rsidRPr="005B2EA0">
        <w:rPr>
          <w:rFonts w:ascii="Bookman Old Style" w:hAnsi="Bookman Old Style" w:cs="Arial"/>
        </w:rPr>
        <w:t xml:space="preserve">Sprawy różne </w:t>
      </w:r>
    </w:p>
    <w:p w:rsidR="00F029E1" w:rsidRPr="0047785E" w:rsidRDefault="00F029E1" w:rsidP="005B2EA0">
      <w:pPr>
        <w:widowControl w:val="0"/>
        <w:suppressAutoHyphens/>
        <w:autoSpaceDE/>
        <w:autoSpaceDN/>
        <w:adjustRightInd/>
        <w:ind w:left="720"/>
        <w:textAlignment w:val="baseline"/>
        <w:rPr>
          <w:rFonts w:ascii="Bookman Old Style" w:eastAsia="Calibri" w:hAnsi="Bookman Old Style"/>
          <w:bCs/>
        </w:rPr>
      </w:pPr>
      <w:bookmarkStart w:id="0" w:name="_GoBack"/>
      <w:bookmarkEnd w:id="0"/>
    </w:p>
    <w:sectPr w:rsidR="00F029E1" w:rsidRPr="0047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BFF"/>
    <w:multiLevelType w:val="hybridMultilevel"/>
    <w:tmpl w:val="895E8650"/>
    <w:lvl w:ilvl="0" w:tplc="AF40D0F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E2A0A"/>
    <w:multiLevelType w:val="hybridMultilevel"/>
    <w:tmpl w:val="1286F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14224"/>
    <w:multiLevelType w:val="hybridMultilevel"/>
    <w:tmpl w:val="C64A9202"/>
    <w:lvl w:ilvl="0" w:tplc="C28614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3DC4"/>
    <w:multiLevelType w:val="hybridMultilevel"/>
    <w:tmpl w:val="999A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58BC"/>
    <w:multiLevelType w:val="hybridMultilevel"/>
    <w:tmpl w:val="5C1AD1A2"/>
    <w:lvl w:ilvl="0" w:tplc="93EE75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A1F"/>
    <w:multiLevelType w:val="hybridMultilevel"/>
    <w:tmpl w:val="0CE2B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F97F00"/>
    <w:multiLevelType w:val="multilevel"/>
    <w:tmpl w:val="0DCCADAA"/>
    <w:styleLink w:val="WW8Num19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i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411075B"/>
    <w:multiLevelType w:val="hybridMultilevel"/>
    <w:tmpl w:val="AEBE3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115C5B"/>
    <w:multiLevelType w:val="hybridMultilevel"/>
    <w:tmpl w:val="529C7DB4"/>
    <w:lvl w:ilvl="0" w:tplc="84F8B6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052"/>
    <w:multiLevelType w:val="hybridMultilevel"/>
    <w:tmpl w:val="5A7CCBFC"/>
    <w:lvl w:ilvl="0" w:tplc="AC76AD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977DF"/>
    <w:multiLevelType w:val="hybridMultilevel"/>
    <w:tmpl w:val="6EE8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Bookman Old Style" w:hAnsi="Bookman Old Style" w:cs="Bookman Old Style"/>
          <w:b w:val="0"/>
          <w:i w:val="0"/>
        </w:rPr>
      </w:lvl>
    </w:lvlOverride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F"/>
    <w:rsid w:val="00053E7D"/>
    <w:rsid w:val="00092CC4"/>
    <w:rsid w:val="00146DEF"/>
    <w:rsid w:val="00152B88"/>
    <w:rsid w:val="00164CBD"/>
    <w:rsid w:val="001B0F0F"/>
    <w:rsid w:val="001C0B19"/>
    <w:rsid w:val="00231C94"/>
    <w:rsid w:val="0023387E"/>
    <w:rsid w:val="00250C23"/>
    <w:rsid w:val="00272EF8"/>
    <w:rsid w:val="00273435"/>
    <w:rsid w:val="00293AC6"/>
    <w:rsid w:val="00300389"/>
    <w:rsid w:val="00336454"/>
    <w:rsid w:val="00367C56"/>
    <w:rsid w:val="00444B24"/>
    <w:rsid w:val="0047785E"/>
    <w:rsid w:val="00522207"/>
    <w:rsid w:val="00593441"/>
    <w:rsid w:val="005B2EA0"/>
    <w:rsid w:val="005F6E1F"/>
    <w:rsid w:val="006476E9"/>
    <w:rsid w:val="00702333"/>
    <w:rsid w:val="007124E7"/>
    <w:rsid w:val="007B171E"/>
    <w:rsid w:val="008046C2"/>
    <w:rsid w:val="00834BFD"/>
    <w:rsid w:val="0088464B"/>
    <w:rsid w:val="0089742D"/>
    <w:rsid w:val="008A5ED6"/>
    <w:rsid w:val="00910813"/>
    <w:rsid w:val="00A34759"/>
    <w:rsid w:val="00AB2D06"/>
    <w:rsid w:val="00AE5441"/>
    <w:rsid w:val="00B01E7D"/>
    <w:rsid w:val="00B103C6"/>
    <w:rsid w:val="00B51780"/>
    <w:rsid w:val="00B93353"/>
    <w:rsid w:val="00BB00FF"/>
    <w:rsid w:val="00BE58E2"/>
    <w:rsid w:val="00C04C78"/>
    <w:rsid w:val="00C14040"/>
    <w:rsid w:val="00CD7C6A"/>
    <w:rsid w:val="00D059AE"/>
    <w:rsid w:val="00D604B5"/>
    <w:rsid w:val="00E17FDE"/>
    <w:rsid w:val="00E36BCC"/>
    <w:rsid w:val="00E5638E"/>
    <w:rsid w:val="00E74A16"/>
    <w:rsid w:val="00E82F87"/>
    <w:rsid w:val="00F029E1"/>
    <w:rsid w:val="00F50CF0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ind w:left="720"/>
      <w:contextualSpacing/>
    </w:pPr>
    <w:rPr>
      <w:rFonts w:eastAsiaTheme="minorEastAs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customStyle="1" w:styleId="Standard">
    <w:name w:val="Standard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Standarduseruser">
    <w:name w:val="Standard (user) (user)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9">
    <w:name w:val="WW8Num19"/>
    <w:basedOn w:val="Bezlisty"/>
    <w:rsid w:val="00300389"/>
    <w:pPr>
      <w:numPr>
        <w:numId w:val="13"/>
      </w:numPr>
    </w:pPr>
  </w:style>
  <w:style w:type="paragraph" w:customStyle="1" w:styleId="Standarduser">
    <w:name w:val="Standard (user)"/>
    <w:rsid w:val="005B2EA0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ind w:left="720"/>
      <w:contextualSpacing/>
    </w:pPr>
    <w:rPr>
      <w:rFonts w:eastAsiaTheme="minorEastAs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customStyle="1" w:styleId="Standard">
    <w:name w:val="Standard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Standarduseruser">
    <w:name w:val="Standard (user) (user)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9">
    <w:name w:val="WW8Num19"/>
    <w:basedOn w:val="Bezlisty"/>
    <w:rsid w:val="00300389"/>
    <w:pPr>
      <w:numPr>
        <w:numId w:val="13"/>
      </w:numPr>
    </w:pPr>
  </w:style>
  <w:style w:type="paragraph" w:customStyle="1" w:styleId="Standarduser">
    <w:name w:val="Standard (user)"/>
    <w:rsid w:val="005B2EA0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dcterms:created xsi:type="dcterms:W3CDTF">2023-03-03T10:01:00Z</dcterms:created>
  <dcterms:modified xsi:type="dcterms:W3CDTF">2023-03-03T10:01:00Z</dcterms:modified>
</cp:coreProperties>
</file>